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E3AAB" w14:textId="246A4CA3" w:rsidR="007451D5" w:rsidRPr="00FE466C" w:rsidRDefault="00FB7414" w:rsidP="00D339AD">
      <w:pPr>
        <w:pStyle w:val="Geenafstand"/>
        <w:rPr>
          <w:rFonts w:ascii="Calibri" w:hAnsi="Calibri" w:cs="Calibri"/>
          <w:sz w:val="22"/>
          <w:szCs w:val="22"/>
        </w:rPr>
      </w:pPr>
      <w:r w:rsidRPr="00FE466C">
        <w:rPr>
          <w:rFonts w:ascii="Calibri" w:hAnsi="Calibri" w:cs="Calibri"/>
          <w:b/>
          <w:bCs/>
        </w:rPr>
        <w:t xml:space="preserve">Kort verslag bijeenkomst </w:t>
      </w:r>
      <w:r w:rsidR="00F93C86" w:rsidRPr="00FE466C">
        <w:rPr>
          <w:rFonts w:ascii="Calibri" w:hAnsi="Calibri" w:cs="Calibri"/>
          <w:b/>
          <w:bCs/>
        </w:rPr>
        <w:t>AI-gebruik</w:t>
      </w:r>
      <w:r w:rsidRPr="00FE466C">
        <w:rPr>
          <w:rFonts w:ascii="Calibri" w:hAnsi="Calibri" w:cs="Calibri"/>
          <w:b/>
          <w:bCs/>
        </w:rPr>
        <w:t xml:space="preserve"> </w:t>
      </w:r>
      <w:r w:rsidR="007451D5" w:rsidRPr="00FE466C">
        <w:rPr>
          <w:rFonts w:ascii="Calibri" w:hAnsi="Calibri" w:cs="Calibri"/>
          <w:b/>
          <w:bCs/>
        </w:rPr>
        <w:t>op 7 juni 2025</w:t>
      </w:r>
      <w:r w:rsidR="007451D5" w:rsidRPr="00FE466C">
        <w:rPr>
          <w:rFonts w:ascii="Calibri" w:hAnsi="Calibri" w:cs="Calibri"/>
          <w:b/>
          <w:bCs/>
        </w:rPr>
        <w:br/>
      </w:r>
      <w:r w:rsidR="00F93C86" w:rsidRPr="00FE466C">
        <w:rPr>
          <w:rFonts w:ascii="Calibri" w:hAnsi="Calibri" w:cs="Calibri"/>
          <w:sz w:val="22"/>
          <w:szCs w:val="22"/>
        </w:rPr>
        <w:t xml:space="preserve">Onderwerp: </w:t>
      </w:r>
      <w:r w:rsidR="00F93C86" w:rsidRPr="00FE466C">
        <w:rPr>
          <w:rFonts w:ascii="Calibri" w:hAnsi="Calibri" w:cs="Calibri"/>
          <w:b/>
          <w:bCs/>
          <w:sz w:val="22"/>
          <w:szCs w:val="22"/>
        </w:rPr>
        <w:t>Node-Red als AI-Agent</w:t>
      </w:r>
      <w:r w:rsidR="00F93C86" w:rsidRPr="00FE466C">
        <w:rPr>
          <w:rFonts w:ascii="Calibri" w:hAnsi="Calibri" w:cs="Calibri"/>
          <w:sz w:val="22"/>
          <w:szCs w:val="22"/>
        </w:rPr>
        <w:br/>
        <w:t>De Dissel, Disselplein 6, Hooglanderveen</w:t>
      </w:r>
    </w:p>
    <w:p w14:paraId="70657DF2" w14:textId="77777777" w:rsidR="00C00B4A" w:rsidRPr="00FE466C" w:rsidRDefault="00C00B4A" w:rsidP="00D339AD">
      <w:pPr>
        <w:pStyle w:val="Geenafstand"/>
        <w:rPr>
          <w:rFonts w:ascii="Calibri" w:hAnsi="Calibri" w:cs="Calibri"/>
          <w:sz w:val="22"/>
          <w:szCs w:val="22"/>
        </w:rPr>
      </w:pPr>
    </w:p>
    <w:p w14:paraId="4C919AF8" w14:textId="77777777" w:rsidR="000204B1" w:rsidRPr="00FE466C" w:rsidRDefault="000204B1" w:rsidP="00D339AD">
      <w:pPr>
        <w:pStyle w:val="Geenafstand"/>
        <w:rPr>
          <w:rFonts w:ascii="Calibri" w:hAnsi="Calibri" w:cs="Calibri"/>
          <w:b/>
          <w:bCs/>
          <w:sz w:val="22"/>
          <w:szCs w:val="22"/>
        </w:rPr>
      </w:pPr>
      <w:r w:rsidRPr="00FE466C">
        <w:rPr>
          <w:rFonts w:ascii="Calibri" w:hAnsi="Calibri" w:cs="Calibri"/>
          <w:b/>
          <w:bCs/>
          <w:sz w:val="22"/>
          <w:szCs w:val="22"/>
        </w:rPr>
        <w:t>Ochtendsessie 11- 13 uur</w:t>
      </w:r>
    </w:p>
    <w:p w14:paraId="3C41E47C" w14:textId="77777777" w:rsidR="00F32036" w:rsidRPr="00FE466C" w:rsidRDefault="0062261C" w:rsidP="00D339AD">
      <w:pPr>
        <w:pStyle w:val="Geenafstand"/>
        <w:rPr>
          <w:rFonts w:ascii="Calibri" w:hAnsi="Calibri" w:cs="Calibri"/>
          <w:sz w:val="22"/>
          <w:szCs w:val="22"/>
        </w:rPr>
      </w:pPr>
      <w:r w:rsidRPr="00FE466C">
        <w:rPr>
          <w:rFonts w:ascii="Calibri" w:hAnsi="Calibri" w:cs="Calibri"/>
          <w:sz w:val="22"/>
          <w:szCs w:val="22"/>
        </w:rPr>
        <w:t xml:space="preserve">We beginnen met een informatieronde, waar iedereen haar/zijn ervaring met AI in de afgelopen maand </w:t>
      </w:r>
      <w:r w:rsidR="00BE422D" w:rsidRPr="00FE466C">
        <w:rPr>
          <w:rFonts w:ascii="Calibri" w:hAnsi="Calibri" w:cs="Calibri"/>
          <w:sz w:val="22"/>
          <w:szCs w:val="22"/>
        </w:rPr>
        <w:t xml:space="preserve">kan delen. </w:t>
      </w:r>
      <w:r w:rsidR="008262CF" w:rsidRPr="00FE466C">
        <w:rPr>
          <w:rFonts w:ascii="Calibri" w:hAnsi="Calibri" w:cs="Calibri"/>
          <w:sz w:val="22"/>
          <w:szCs w:val="22"/>
        </w:rPr>
        <w:t xml:space="preserve">Wijnand van </w:t>
      </w:r>
      <w:r w:rsidR="00041863" w:rsidRPr="00FE466C">
        <w:rPr>
          <w:rFonts w:ascii="Calibri" w:hAnsi="Calibri" w:cs="Calibri"/>
          <w:sz w:val="22"/>
          <w:szCs w:val="22"/>
        </w:rPr>
        <w:t>Swaaij</w:t>
      </w:r>
      <w:r w:rsidR="00EC4E18" w:rsidRPr="00FE466C">
        <w:rPr>
          <w:rFonts w:ascii="Calibri" w:hAnsi="Calibri" w:cs="Calibri"/>
          <w:sz w:val="22"/>
          <w:szCs w:val="22"/>
        </w:rPr>
        <w:t xml:space="preserve">, voorzitter van het hoofdbestuur van de HCC is gevraagd om </w:t>
      </w:r>
      <w:r w:rsidR="00482980" w:rsidRPr="00FE466C">
        <w:rPr>
          <w:rFonts w:ascii="Calibri" w:hAnsi="Calibri" w:cs="Calibri"/>
          <w:sz w:val="22"/>
          <w:szCs w:val="22"/>
        </w:rPr>
        <w:t xml:space="preserve">te beginnen </w:t>
      </w:r>
      <w:r w:rsidR="006C7751" w:rsidRPr="00FE466C">
        <w:rPr>
          <w:rFonts w:ascii="Calibri" w:hAnsi="Calibri" w:cs="Calibri"/>
          <w:sz w:val="22"/>
          <w:szCs w:val="22"/>
        </w:rPr>
        <w:t>en een woordje te richten aan de deelnemers.</w:t>
      </w:r>
    </w:p>
    <w:p w14:paraId="045E6E64" w14:textId="051DC8F7" w:rsidR="00BE09FA" w:rsidRPr="00FE466C" w:rsidRDefault="00F32036" w:rsidP="00D339AD">
      <w:pPr>
        <w:pStyle w:val="Geenafstand"/>
        <w:rPr>
          <w:rFonts w:ascii="Calibri" w:hAnsi="Calibri" w:cs="Calibri"/>
          <w:sz w:val="22"/>
          <w:szCs w:val="22"/>
        </w:rPr>
      </w:pPr>
      <w:r w:rsidRPr="00FE466C">
        <w:rPr>
          <w:rFonts w:ascii="Calibri" w:hAnsi="Calibri" w:cs="Calibri"/>
          <w:sz w:val="22"/>
          <w:szCs w:val="22"/>
        </w:rPr>
        <w:t xml:space="preserve">Daarna </w:t>
      </w:r>
      <w:r w:rsidR="00B312AD" w:rsidRPr="00FE466C">
        <w:rPr>
          <w:rFonts w:ascii="Calibri" w:hAnsi="Calibri" w:cs="Calibri"/>
          <w:sz w:val="22"/>
          <w:szCs w:val="22"/>
        </w:rPr>
        <w:t>werd</w:t>
      </w:r>
      <w:r w:rsidR="00295539" w:rsidRPr="00FE466C">
        <w:rPr>
          <w:rFonts w:ascii="Calibri" w:hAnsi="Calibri" w:cs="Calibri"/>
          <w:sz w:val="22"/>
          <w:szCs w:val="22"/>
        </w:rPr>
        <w:t xml:space="preserve"> het programma van de bijeenkomst</w:t>
      </w:r>
      <w:r w:rsidR="003E520B" w:rsidRPr="00FE466C">
        <w:rPr>
          <w:rFonts w:ascii="Calibri" w:hAnsi="Calibri" w:cs="Calibri"/>
          <w:sz w:val="22"/>
          <w:szCs w:val="22"/>
        </w:rPr>
        <w:t xml:space="preserve"> </w:t>
      </w:r>
      <w:r w:rsidR="00074DBE" w:rsidRPr="00FE466C">
        <w:rPr>
          <w:rFonts w:ascii="Calibri" w:hAnsi="Calibri" w:cs="Calibri"/>
          <w:sz w:val="22"/>
          <w:szCs w:val="22"/>
        </w:rPr>
        <w:t xml:space="preserve">aangekondigd. Doel is om een simpele AI-Agent te bouwen met behulp van Node-Red. </w:t>
      </w:r>
      <w:r w:rsidR="00252404" w:rsidRPr="00FE466C">
        <w:rPr>
          <w:rFonts w:ascii="Calibri" w:hAnsi="Calibri" w:cs="Calibri"/>
          <w:sz w:val="22"/>
          <w:szCs w:val="22"/>
        </w:rPr>
        <w:t>Het concept van</w:t>
      </w:r>
      <w:r w:rsidR="00801AD5" w:rsidRPr="00FE466C">
        <w:rPr>
          <w:rFonts w:ascii="Calibri" w:hAnsi="Calibri" w:cs="Calibri"/>
          <w:sz w:val="22"/>
          <w:szCs w:val="22"/>
        </w:rPr>
        <w:t xml:space="preserve"> </w:t>
      </w:r>
      <w:r w:rsidR="00252404" w:rsidRPr="00FE466C">
        <w:rPr>
          <w:rFonts w:ascii="Calibri" w:hAnsi="Calibri" w:cs="Calibri"/>
          <w:sz w:val="22"/>
          <w:szCs w:val="22"/>
        </w:rPr>
        <w:t xml:space="preserve">AI-Agent en </w:t>
      </w:r>
      <w:r w:rsidR="00FA791E" w:rsidRPr="00FE466C">
        <w:rPr>
          <w:rFonts w:ascii="Calibri" w:hAnsi="Calibri" w:cs="Calibri"/>
          <w:sz w:val="22"/>
          <w:szCs w:val="22"/>
        </w:rPr>
        <w:t xml:space="preserve">Node-Red </w:t>
      </w:r>
      <w:r w:rsidR="0062694A" w:rsidRPr="00FE466C">
        <w:rPr>
          <w:rFonts w:ascii="Calibri" w:hAnsi="Calibri" w:cs="Calibri"/>
          <w:sz w:val="22"/>
          <w:szCs w:val="22"/>
        </w:rPr>
        <w:t xml:space="preserve">wordt </w:t>
      </w:r>
      <w:r w:rsidR="001976D2" w:rsidRPr="00FE466C">
        <w:rPr>
          <w:rFonts w:ascii="Calibri" w:hAnsi="Calibri" w:cs="Calibri"/>
          <w:sz w:val="22"/>
          <w:szCs w:val="22"/>
        </w:rPr>
        <w:t>gepresenteerd</w:t>
      </w:r>
      <w:r w:rsidR="0012024A" w:rsidRPr="00FE466C">
        <w:rPr>
          <w:rFonts w:ascii="Calibri" w:hAnsi="Calibri" w:cs="Calibri"/>
          <w:sz w:val="22"/>
          <w:szCs w:val="22"/>
        </w:rPr>
        <w:t>.</w:t>
      </w:r>
      <w:r w:rsidR="00E9230E" w:rsidRPr="00FE466C">
        <w:rPr>
          <w:rFonts w:ascii="Calibri" w:hAnsi="Calibri" w:cs="Calibri"/>
          <w:sz w:val="22"/>
          <w:szCs w:val="22"/>
        </w:rPr>
        <w:t xml:space="preserve"> </w:t>
      </w:r>
      <w:r w:rsidR="005736D6" w:rsidRPr="00FE466C">
        <w:rPr>
          <w:rFonts w:ascii="Calibri" w:hAnsi="Calibri" w:cs="Calibri"/>
          <w:sz w:val="22"/>
          <w:szCs w:val="22"/>
        </w:rPr>
        <w:t>Ee</w:t>
      </w:r>
      <w:r w:rsidR="00B8620A" w:rsidRPr="00FE466C">
        <w:rPr>
          <w:rFonts w:ascii="Calibri" w:hAnsi="Calibri" w:cs="Calibri"/>
          <w:sz w:val="22"/>
          <w:szCs w:val="22"/>
        </w:rPr>
        <w:t xml:space="preserve">n </w:t>
      </w:r>
      <w:r w:rsidR="00A61567" w:rsidRPr="00FE466C">
        <w:rPr>
          <w:rFonts w:ascii="Calibri" w:hAnsi="Calibri" w:cs="Calibri"/>
          <w:sz w:val="22"/>
          <w:szCs w:val="22"/>
        </w:rPr>
        <w:t>voorbeeldscenario</w:t>
      </w:r>
      <w:r w:rsidR="005736D6" w:rsidRPr="00FE466C">
        <w:rPr>
          <w:rFonts w:ascii="Calibri" w:hAnsi="Calibri" w:cs="Calibri"/>
          <w:sz w:val="22"/>
          <w:szCs w:val="22"/>
        </w:rPr>
        <w:t xml:space="preserve"> </w:t>
      </w:r>
      <w:r w:rsidR="00224625" w:rsidRPr="00FE466C">
        <w:rPr>
          <w:rFonts w:ascii="Calibri" w:hAnsi="Calibri" w:cs="Calibri"/>
          <w:sz w:val="22"/>
          <w:szCs w:val="22"/>
        </w:rPr>
        <w:t>in blokdiagram wordt gebruikt om het concept te verduidelijken</w:t>
      </w:r>
      <w:r w:rsidR="00A61567" w:rsidRPr="00FE466C">
        <w:rPr>
          <w:rFonts w:ascii="Calibri" w:hAnsi="Calibri" w:cs="Calibri"/>
          <w:sz w:val="22"/>
          <w:szCs w:val="22"/>
        </w:rPr>
        <w:t>.</w:t>
      </w:r>
      <w:r w:rsidR="009E4CE8" w:rsidRPr="00FE466C">
        <w:rPr>
          <w:rFonts w:ascii="Calibri" w:hAnsi="Calibri" w:cs="Calibri"/>
          <w:sz w:val="22"/>
          <w:szCs w:val="22"/>
        </w:rPr>
        <w:t xml:space="preserve"> </w:t>
      </w:r>
      <w:r w:rsidR="005D31ED" w:rsidRPr="00FE466C">
        <w:rPr>
          <w:rFonts w:ascii="Calibri" w:hAnsi="Calibri" w:cs="Calibri"/>
          <w:sz w:val="22"/>
          <w:szCs w:val="22"/>
        </w:rPr>
        <w:t>Vervolgens</w:t>
      </w:r>
      <w:r w:rsidR="000E05EE" w:rsidRPr="00FE466C">
        <w:rPr>
          <w:rFonts w:ascii="Calibri" w:hAnsi="Calibri" w:cs="Calibri"/>
          <w:sz w:val="22"/>
          <w:szCs w:val="22"/>
        </w:rPr>
        <w:t xml:space="preserve"> word</w:t>
      </w:r>
      <w:r w:rsidR="00370EB9">
        <w:rPr>
          <w:rFonts w:ascii="Calibri" w:hAnsi="Calibri" w:cs="Calibri"/>
          <w:sz w:val="22"/>
          <w:szCs w:val="22"/>
        </w:rPr>
        <w:t>en</w:t>
      </w:r>
      <w:r w:rsidR="000E05EE" w:rsidRPr="00FE466C">
        <w:rPr>
          <w:rFonts w:ascii="Calibri" w:hAnsi="Calibri" w:cs="Calibri"/>
          <w:sz w:val="22"/>
          <w:szCs w:val="22"/>
        </w:rPr>
        <w:t xml:space="preserve"> </w:t>
      </w:r>
      <w:r w:rsidR="00056DEA" w:rsidRPr="00FE466C">
        <w:rPr>
          <w:rFonts w:ascii="Calibri" w:hAnsi="Calibri" w:cs="Calibri"/>
          <w:sz w:val="22"/>
          <w:szCs w:val="22"/>
        </w:rPr>
        <w:t xml:space="preserve">de componenten van </w:t>
      </w:r>
      <w:r w:rsidR="000E05EE" w:rsidRPr="00FE466C">
        <w:rPr>
          <w:rFonts w:ascii="Calibri" w:hAnsi="Calibri" w:cs="Calibri"/>
          <w:sz w:val="22"/>
          <w:szCs w:val="22"/>
        </w:rPr>
        <w:t xml:space="preserve">Node-Red </w:t>
      </w:r>
      <w:r w:rsidR="00E41D5F" w:rsidRPr="00FE466C">
        <w:rPr>
          <w:rFonts w:ascii="Calibri" w:hAnsi="Calibri" w:cs="Calibri"/>
          <w:sz w:val="22"/>
          <w:szCs w:val="22"/>
        </w:rPr>
        <w:t xml:space="preserve">die nodig zijn om het voorbeeld te realiseren </w:t>
      </w:r>
      <w:r w:rsidR="000E05EE" w:rsidRPr="00FE466C">
        <w:rPr>
          <w:rFonts w:ascii="Calibri" w:hAnsi="Calibri" w:cs="Calibri"/>
          <w:sz w:val="22"/>
          <w:szCs w:val="22"/>
        </w:rPr>
        <w:t>uitgelegd</w:t>
      </w:r>
      <w:r w:rsidR="00E41D5F" w:rsidRPr="00FE466C">
        <w:rPr>
          <w:rFonts w:ascii="Calibri" w:hAnsi="Calibri" w:cs="Calibri"/>
          <w:sz w:val="22"/>
          <w:szCs w:val="22"/>
        </w:rPr>
        <w:t xml:space="preserve">, zoals de nodes, </w:t>
      </w:r>
      <w:r w:rsidR="0086215B" w:rsidRPr="00FE466C">
        <w:rPr>
          <w:rFonts w:ascii="Calibri" w:hAnsi="Calibri" w:cs="Calibri"/>
          <w:sz w:val="22"/>
          <w:szCs w:val="22"/>
        </w:rPr>
        <w:t xml:space="preserve">de editor, de communicatie-nodes en hoe je een flow maakt. </w:t>
      </w:r>
    </w:p>
    <w:p w14:paraId="486ED76C" w14:textId="77777777" w:rsidR="00BE09FA" w:rsidRPr="00FE466C" w:rsidRDefault="00BE09FA" w:rsidP="00D339AD">
      <w:pPr>
        <w:pStyle w:val="Geenafstand"/>
        <w:rPr>
          <w:rFonts w:ascii="Calibri" w:hAnsi="Calibri" w:cs="Calibri"/>
          <w:sz w:val="22"/>
          <w:szCs w:val="22"/>
        </w:rPr>
      </w:pPr>
    </w:p>
    <w:p w14:paraId="31C101C6" w14:textId="2BC7F615" w:rsidR="00BE09FA" w:rsidRPr="00FE466C" w:rsidRDefault="00BE09FA" w:rsidP="00D339AD">
      <w:pPr>
        <w:pStyle w:val="Geenafstand"/>
        <w:rPr>
          <w:rFonts w:ascii="Calibri" w:hAnsi="Calibri" w:cs="Calibri"/>
          <w:b/>
          <w:bCs/>
          <w:sz w:val="22"/>
          <w:szCs w:val="22"/>
        </w:rPr>
      </w:pPr>
      <w:r w:rsidRPr="00FE466C">
        <w:rPr>
          <w:rFonts w:ascii="Calibri" w:hAnsi="Calibri" w:cs="Calibri"/>
          <w:b/>
          <w:bCs/>
          <w:sz w:val="22"/>
          <w:szCs w:val="22"/>
        </w:rPr>
        <w:t>Middagsessie 13.3</w:t>
      </w:r>
      <w:r w:rsidR="004669C7" w:rsidRPr="00FE466C">
        <w:rPr>
          <w:rFonts w:ascii="Calibri" w:hAnsi="Calibri" w:cs="Calibri"/>
          <w:b/>
          <w:bCs/>
          <w:sz w:val="22"/>
          <w:szCs w:val="22"/>
        </w:rPr>
        <w:t xml:space="preserve">0 </w:t>
      </w:r>
      <w:r w:rsidRPr="00FE466C">
        <w:rPr>
          <w:rFonts w:ascii="Calibri" w:hAnsi="Calibri" w:cs="Calibri"/>
          <w:b/>
          <w:bCs/>
          <w:sz w:val="22"/>
          <w:szCs w:val="22"/>
        </w:rPr>
        <w:t>– ca. 15.30uur</w:t>
      </w:r>
    </w:p>
    <w:p w14:paraId="7C49FB59" w14:textId="6333D65E" w:rsidR="00E21DB8" w:rsidRPr="00FE466C" w:rsidRDefault="0016692E" w:rsidP="00D339AD">
      <w:pPr>
        <w:pStyle w:val="Geenafstand"/>
        <w:rPr>
          <w:rFonts w:ascii="Calibri" w:hAnsi="Calibri" w:cs="Calibri"/>
          <w:sz w:val="22"/>
          <w:szCs w:val="22"/>
        </w:rPr>
      </w:pPr>
      <w:r w:rsidRPr="00FE466C">
        <w:rPr>
          <w:rFonts w:ascii="Calibri" w:hAnsi="Calibri" w:cs="Calibri"/>
          <w:sz w:val="22"/>
          <w:szCs w:val="22"/>
        </w:rPr>
        <w:t xml:space="preserve">In deze middagsessie hebben de deelnemers </w:t>
      </w:r>
      <w:r w:rsidR="004323EB" w:rsidRPr="00FE466C">
        <w:rPr>
          <w:rFonts w:ascii="Calibri" w:hAnsi="Calibri" w:cs="Calibri"/>
          <w:sz w:val="22"/>
          <w:szCs w:val="22"/>
        </w:rPr>
        <w:t>die een laptop he</w:t>
      </w:r>
      <w:r w:rsidR="00B04D7A" w:rsidRPr="00FE466C">
        <w:rPr>
          <w:rFonts w:ascii="Calibri" w:hAnsi="Calibri" w:cs="Calibri"/>
          <w:sz w:val="22"/>
          <w:szCs w:val="22"/>
        </w:rPr>
        <w:t xml:space="preserve">bben </w:t>
      </w:r>
      <w:r w:rsidR="004323EB" w:rsidRPr="00FE466C">
        <w:rPr>
          <w:rFonts w:ascii="Calibri" w:hAnsi="Calibri" w:cs="Calibri"/>
          <w:sz w:val="22"/>
          <w:szCs w:val="22"/>
        </w:rPr>
        <w:t>meegenomen</w:t>
      </w:r>
      <w:r w:rsidR="00B04D7A" w:rsidRPr="00FE466C">
        <w:rPr>
          <w:rFonts w:ascii="Calibri" w:hAnsi="Calibri" w:cs="Calibri"/>
          <w:sz w:val="22"/>
          <w:szCs w:val="22"/>
        </w:rPr>
        <w:t>,</w:t>
      </w:r>
      <w:r w:rsidR="004323EB" w:rsidRPr="00FE466C">
        <w:rPr>
          <w:rFonts w:ascii="Calibri" w:hAnsi="Calibri" w:cs="Calibri"/>
          <w:sz w:val="22"/>
          <w:szCs w:val="22"/>
        </w:rPr>
        <w:t xml:space="preserve"> Node-Red geïnstalleerd</w:t>
      </w:r>
      <w:r w:rsidR="00476EF7" w:rsidRPr="00FE466C">
        <w:rPr>
          <w:rFonts w:ascii="Calibri" w:hAnsi="Calibri" w:cs="Calibri"/>
          <w:sz w:val="22"/>
          <w:szCs w:val="22"/>
        </w:rPr>
        <w:t>.</w:t>
      </w:r>
      <w:r w:rsidR="005B26FE" w:rsidRPr="00FE466C">
        <w:rPr>
          <w:rFonts w:ascii="Calibri" w:hAnsi="Calibri" w:cs="Calibri"/>
          <w:sz w:val="22"/>
          <w:szCs w:val="22"/>
        </w:rPr>
        <w:t xml:space="preserve"> Hierbij wordt ondersteuning geboden. Daarna was er gelegenheid om met Node-Red te experimenteren.</w:t>
      </w:r>
      <w:r w:rsidR="004E3D8C" w:rsidRPr="00FE466C">
        <w:rPr>
          <w:rFonts w:ascii="Calibri" w:hAnsi="Calibri" w:cs="Calibri"/>
          <w:sz w:val="22"/>
          <w:szCs w:val="22"/>
        </w:rPr>
        <w:t xml:space="preserve"> </w:t>
      </w:r>
      <w:r w:rsidR="002A0D3D" w:rsidRPr="00FE466C">
        <w:rPr>
          <w:rFonts w:ascii="Calibri" w:hAnsi="Calibri" w:cs="Calibri"/>
          <w:sz w:val="22"/>
          <w:szCs w:val="22"/>
        </w:rPr>
        <w:t xml:space="preserve">Om </w:t>
      </w:r>
      <w:r w:rsidR="00C71EBB" w:rsidRPr="00FE466C">
        <w:rPr>
          <w:rFonts w:ascii="Calibri" w:hAnsi="Calibri" w:cs="Calibri"/>
          <w:sz w:val="22"/>
          <w:szCs w:val="22"/>
        </w:rPr>
        <w:t xml:space="preserve">te laten zien wat je met Node-Red kan doen is een demonstratie gegeven </w:t>
      </w:r>
      <w:r w:rsidR="001E1274" w:rsidRPr="00FE466C">
        <w:rPr>
          <w:rFonts w:ascii="Calibri" w:hAnsi="Calibri" w:cs="Calibri"/>
          <w:sz w:val="22"/>
          <w:szCs w:val="22"/>
        </w:rPr>
        <w:t>hoe je met Node-Red je huis kan automatiseren</w:t>
      </w:r>
      <w:r w:rsidR="00440CEC" w:rsidRPr="00FE466C">
        <w:rPr>
          <w:rFonts w:ascii="Calibri" w:hAnsi="Calibri" w:cs="Calibri"/>
          <w:sz w:val="22"/>
          <w:szCs w:val="22"/>
        </w:rPr>
        <w:t xml:space="preserve">. Voordat de bijeenkomst </w:t>
      </w:r>
      <w:r w:rsidR="00370EB9">
        <w:rPr>
          <w:rFonts w:ascii="Calibri" w:hAnsi="Calibri" w:cs="Calibri"/>
          <w:sz w:val="22"/>
          <w:szCs w:val="22"/>
        </w:rPr>
        <w:t>werd</w:t>
      </w:r>
      <w:r w:rsidR="00440CEC" w:rsidRPr="00FE466C">
        <w:rPr>
          <w:rFonts w:ascii="Calibri" w:hAnsi="Calibri" w:cs="Calibri"/>
          <w:sz w:val="22"/>
          <w:szCs w:val="22"/>
        </w:rPr>
        <w:t xml:space="preserve"> afgesloten is </w:t>
      </w:r>
      <w:r w:rsidR="00D31152">
        <w:rPr>
          <w:rFonts w:ascii="Calibri" w:hAnsi="Calibri" w:cs="Calibri"/>
          <w:sz w:val="22"/>
          <w:szCs w:val="22"/>
        </w:rPr>
        <w:t xml:space="preserve">aan de deelnemers gevraagd </w:t>
      </w:r>
      <w:r w:rsidR="00CA47CE" w:rsidRPr="00FE466C">
        <w:rPr>
          <w:rFonts w:ascii="Calibri" w:hAnsi="Calibri" w:cs="Calibri"/>
          <w:sz w:val="22"/>
          <w:szCs w:val="22"/>
        </w:rPr>
        <w:t>of er behoefte is om dit onde</w:t>
      </w:r>
      <w:r w:rsidR="00685DC9" w:rsidRPr="00FE466C">
        <w:rPr>
          <w:rFonts w:ascii="Calibri" w:hAnsi="Calibri" w:cs="Calibri"/>
          <w:sz w:val="22"/>
          <w:szCs w:val="22"/>
        </w:rPr>
        <w:t>r</w:t>
      </w:r>
      <w:r w:rsidR="00CA47CE" w:rsidRPr="00FE466C">
        <w:rPr>
          <w:rFonts w:ascii="Calibri" w:hAnsi="Calibri" w:cs="Calibri"/>
          <w:sz w:val="22"/>
          <w:szCs w:val="22"/>
        </w:rPr>
        <w:t>werp een vervolg te geven.</w:t>
      </w:r>
      <w:r w:rsidR="00685DC9" w:rsidRPr="00FE466C">
        <w:rPr>
          <w:rFonts w:ascii="Calibri" w:hAnsi="Calibri" w:cs="Calibri"/>
          <w:sz w:val="22"/>
          <w:szCs w:val="22"/>
        </w:rPr>
        <w:t xml:space="preserve"> </w:t>
      </w:r>
      <w:r w:rsidR="001F3187" w:rsidRPr="00FE466C">
        <w:rPr>
          <w:rFonts w:ascii="Calibri" w:hAnsi="Calibri" w:cs="Calibri"/>
          <w:sz w:val="22"/>
          <w:szCs w:val="22"/>
        </w:rPr>
        <w:t xml:space="preserve">De </w:t>
      </w:r>
      <w:r w:rsidR="00497737" w:rsidRPr="00FE466C">
        <w:rPr>
          <w:rFonts w:ascii="Calibri" w:hAnsi="Calibri" w:cs="Calibri"/>
          <w:sz w:val="22"/>
          <w:szCs w:val="22"/>
        </w:rPr>
        <w:t xml:space="preserve">meesten hebben </w:t>
      </w:r>
      <w:r w:rsidR="00D31152">
        <w:rPr>
          <w:rFonts w:ascii="Calibri" w:hAnsi="Calibri" w:cs="Calibri"/>
          <w:sz w:val="22"/>
          <w:szCs w:val="22"/>
        </w:rPr>
        <w:t xml:space="preserve">positief gereageerd. </w:t>
      </w:r>
    </w:p>
    <w:p w14:paraId="74C03782" w14:textId="45CEB149" w:rsidR="00F718B1" w:rsidRPr="00FE466C" w:rsidRDefault="00E21DB8" w:rsidP="00D012C1">
      <w:pPr>
        <w:pStyle w:val="Geenafstand"/>
        <w:rPr>
          <w:rFonts w:ascii="Calibri" w:hAnsi="Calibri" w:cs="Calibri"/>
          <w:sz w:val="22"/>
          <w:szCs w:val="22"/>
        </w:rPr>
      </w:pPr>
      <w:r w:rsidRPr="00FE466C">
        <w:rPr>
          <w:rFonts w:ascii="Calibri" w:hAnsi="Calibri" w:cs="Calibri"/>
          <w:sz w:val="22"/>
          <w:szCs w:val="22"/>
        </w:rPr>
        <w:t xml:space="preserve"> </w:t>
      </w:r>
      <w:r w:rsidR="00CA47CE" w:rsidRPr="00FE466C">
        <w:rPr>
          <w:rFonts w:ascii="Calibri" w:hAnsi="Calibri" w:cs="Calibri"/>
          <w:sz w:val="22"/>
          <w:szCs w:val="22"/>
        </w:rPr>
        <w:t xml:space="preserve"> </w:t>
      </w:r>
      <w:r w:rsidR="005B26FE" w:rsidRPr="00FE466C">
        <w:rPr>
          <w:rFonts w:ascii="Calibri" w:hAnsi="Calibri" w:cs="Calibri"/>
          <w:sz w:val="22"/>
          <w:szCs w:val="22"/>
        </w:rPr>
        <w:t xml:space="preserve"> </w:t>
      </w:r>
      <w:r w:rsidR="000204B1" w:rsidRPr="00FE466C">
        <w:rPr>
          <w:rFonts w:ascii="Calibri" w:hAnsi="Calibri" w:cs="Calibri"/>
          <w:b/>
          <w:bCs/>
          <w:sz w:val="22"/>
          <w:szCs w:val="22"/>
        </w:rPr>
        <w:br/>
      </w:r>
      <w:r w:rsidR="00F718B1" w:rsidRPr="00FE466C">
        <w:rPr>
          <w:rFonts w:ascii="Calibri" w:hAnsi="Calibri" w:cs="Calibri"/>
          <w:sz w:val="22"/>
          <w:szCs w:val="22"/>
        </w:rPr>
        <w:t>Deze bijeenkomst is georganiseerd door de werkgroep AI-gebruik van de Ig AI. Blijkbaar was er voldoende belangstelling in dit onderwerp.</w:t>
      </w:r>
      <w:r w:rsidR="00004810" w:rsidRPr="00FE466C">
        <w:rPr>
          <w:rFonts w:ascii="Calibri" w:hAnsi="Calibri" w:cs="Calibri"/>
          <w:sz w:val="22"/>
          <w:szCs w:val="22"/>
        </w:rPr>
        <w:t xml:space="preserve"> In totaal waren er 26 deelnemers.  </w:t>
      </w:r>
      <w:r w:rsidR="00F718B1" w:rsidRPr="00FE466C">
        <w:rPr>
          <w:rFonts w:ascii="Calibri" w:hAnsi="Calibri" w:cs="Calibri"/>
          <w:sz w:val="22"/>
          <w:szCs w:val="22"/>
        </w:rPr>
        <w:t xml:space="preserve"> </w:t>
      </w:r>
      <w:r w:rsidR="00EA0A7D" w:rsidRPr="00FE466C">
        <w:rPr>
          <w:rFonts w:ascii="Calibri" w:hAnsi="Calibri" w:cs="Calibri"/>
          <w:sz w:val="22"/>
          <w:szCs w:val="22"/>
        </w:rPr>
        <w:br/>
      </w:r>
    </w:p>
    <w:p w14:paraId="6BA0F05D" w14:textId="5C7BF342" w:rsidR="002F7965" w:rsidRDefault="00170E6E" w:rsidP="00FE466C">
      <w:pPr>
        <w:pStyle w:val="Geenafstand"/>
        <w:rPr>
          <w:rFonts w:ascii="Calibri" w:hAnsi="Calibri" w:cs="Calibri"/>
          <w:sz w:val="22"/>
          <w:szCs w:val="22"/>
        </w:rPr>
      </w:pPr>
      <w:r w:rsidRPr="00FE466C">
        <w:rPr>
          <w:rFonts w:ascii="Calibri" w:hAnsi="Calibri" w:cs="Calibri"/>
          <w:sz w:val="22"/>
          <w:szCs w:val="22"/>
        </w:rPr>
        <w:t xml:space="preserve">Als </w:t>
      </w:r>
      <w:r w:rsidR="00EA0A7D" w:rsidRPr="00FE466C">
        <w:rPr>
          <w:rFonts w:ascii="Calibri" w:hAnsi="Calibri" w:cs="Calibri"/>
          <w:sz w:val="22"/>
          <w:szCs w:val="22"/>
        </w:rPr>
        <w:t xml:space="preserve">je </w:t>
      </w:r>
      <w:r w:rsidRPr="00FE466C">
        <w:rPr>
          <w:rFonts w:ascii="Calibri" w:hAnsi="Calibri" w:cs="Calibri"/>
          <w:sz w:val="22"/>
          <w:szCs w:val="22"/>
        </w:rPr>
        <w:t xml:space="preserve">belangstelling hebt </w:t>
      </w:r>
      <w:r w:rsidR="00EA0A7D" w:rsidRPr="00FE466C">
        <w:rPr>
          <w:rFonts w:ascii="Calibri" w:hAnsi="Calibri" w:cs="Calibri"/>
          <w:sz w:val="22"/>
          <w:szCs w:val="22"/>
        </w:rPr>
        <w:t>in de hand-out</w:t>
      </w:r>
      <w:r w:rsidR="00FE466C">
        <w:rPr>
          <w:rFonts w:ascii="Calibri" w:hAnsi="Calibri" w:cs="Calibri"/>
          <w:sz w:val="22"/>
          <w:szCs w:val="22"/>
        </w:rPr>
        <w:t>s</w:t>
      </w:r>
      <w:r w:rsidR="00EA0A7D" w:rsidRPr="00FE466C">
        <w:rPr>
          <w:rFonts w:ascii="Calibri" w:hAnsi="Calibri" w:cs="Calibri"/>
          <w:sz w:val="22"/>
          <w:szCs w:val="22"/>
        </w:rPr>
        <w:t xml:space="preserve"> van deze bijeenkomst</w:t>
      </w:r>
      <w:r w:rsidRPr="00FE466C">
        <w:rPr>
          <w:rFonts w:ascii="Calibri" w:hAnsi="Calibri" w:cs="Calibri"/>
          <w:sz w:val="22"/>
          <w:szCs w:val="22"/>
        </w:rPr>
        <w:t xml:space="preserve">, kun je deze downloaden </w:t>
      </w:r>
      <w:r w:rsidR="0044657D" w:rsidRPr="00FE466C">
        <w:rPr>
          <w:rFonts w:ascii="Calibri" w:hAnsi="Calibri" w:cs="Calibri"/>
          <w:sz w:val="22"/>
          <w:szCs w:val="22"/>
        </w:rPr>
        <w:t xml:space="preserve">vanuit de website van de HCC. Ga naar HCC.nl en vervolgens naar </w:t>
      </w:r>
      <w:r w:rsidR="00E4527B" w:rsidRPr="00FE466C">
        <w:rPr>
          <w:rFonts w:ascii="Calibri" w:hAnsi="Calibri" w:cs="Calibri"/>
          <w:sz w:val="22"/>
          <w:szCs w:val="22"/>
        </w:rPr>
        <w:t>de interessegroep AI. Hier klik je op downloaden.</w:t>
      </w:r>
      <w:r w:rsidR="00AE0067" w:rsidRPr="00FE466C">
        <w:rPr>
          <w:rFonts w:ascii="Calibri" w:hAnsi="Calibri" w:cs="Calibri"/>
          <w:sz w:val="22"/>
          <w:szCs w:val="22"/>
        </w:rPr>
        <w:t xml:space="preserve"> Kies ‘public domain’ en download de bestanden van </w:t>
      </w:r>
      <w:r w:rsidR="00FE466C">
        <w:rPr>
          <w:rFonts w:ascii="Calibri" w:hAnsi="Calibri" w:cs="Calibri"/>
          <w:sz w:val="22"/>
          <w:szCs w:val="22"/>
        </w:rPr>
        <w:t>9</w:t>
      </w:r>
      <w:r w:rsidR="00AE0067" w:rsidRPr="00FE466C">
        <w:rPr>
          <w:rFonts w:ascii="Calibri" w:hAnsi="Calibri" w:cs="Calibri"/>
          <w:sz w:val="22"/>
          <w:szCs w:val="22"/>
        </w:rPr>
        <w:t xml:space="preserve"> juni. </w:t>
      </w:r>
    </w:p>
    <w:p w14:paraId="0CE86A45" w14:textId="77777777" w:rsidR="00FE466C" w:rsidRDefault="00FE466C">
      <w:pPr>
        <w:rPr>
          <w:rFonts w:ascii="Calibri" w:hAnsi="Calibri" w:cs="Calibri"/>
          <w:sz w:val="22"/>
          <w:szCs w:val="22"/>
        </w:rPr>
      </w:pPr>
    </w:p>
    <w:p w14:paraId="0CEDA9C6" w14:textId="2B6AD545" w:rsidR="00FE466C" w:rsidRDefault="00FE466C">
      <w:pPr>
        <w:rPr>
          <w:rFonts w:ascii="Calibri" w:hAnsi="Calibri" w:cs="Calibri"/>
          <w:sz w:val="22"/>
          <w:szCs w:val="22"/>
        </w:rPr>
      </w:pPr>
      <w:r w:rsidRPr="00FE466C">
        <w:rPr>
          <w:rFonts w:ascii="Calibri" w:hAnsi="Calibri" w:cs="Calibri"/>
          <w:b/>
          <w:bCs/>
          <w:sz w:val="22"/>
          <w:szCs w:val="22"/>
        </w:rPr>
        <w:t>Tips</w:t>
      </w:r>
      <w:r w:rsidRPr="00FE466C">
        <w:rPr>
          <w:rFonts w:ascii="Calibri" w:hAnsi="Calibri" w:cs="Calibri"/>
          <w:b/>
          <w:bCs/>
          <w:sz w:val="22"/>
          <w:szCs w:val="22"/>
        </w:rPr>
        <w:br/>
      </w:r>
      <w:r w:rsidRPr="00FE466C">
        <w:rPr>
          <w:rFonts w:ascii="Calibri" w:hAnsi="Calibri" w:cs="Calibri"/>
          <w:sz w:val="22"/>
          <w:szCs w:val="22"/>
        </w:rPr>
        <w:t>Tijdens deze bijeenkomst zijn er een paar tips ge</w:t>
      </w:r>
      <w:r w:rsidR="00770704">
        <w:rPr>
          <w:rFonts w:ascii="Calibri" w:hAnsi="Calibri" w:cs="Calibri"/>
          <w:sz w:val="22"/>
          <w:szCs w:val="22"/>
        </w:rPr>
        <w:t>ge</w:t>
      </w:r>
      <w:r w:rsidRPr="00FE466C">
        <w:rPr>
          <w:rFonts w:ascii="Calibri" w:hAnsi="Calibri" w:cs="Calibri"/>
          <w:sz w:val="22"/>
          <w:szCs w:val="22"/>
        </w:rPr>
        <w:t xml:space="preserve">ven die misschien </w:t>
      </w:r>
      <w:r>
        <w:rPr>
          <w:rFonts w:ascii="Calibri" w:hAnsi="Calibri" w:cs="Calibri"/>
          <w:sz w:val="22"/>
          <w:szCs w:val="22"/>
        </w:rPr>
        <w:t>interessant zijn:</w:t>
      </w:r>
    </w:p>
    <w:p w14:paraId="47BA2B79" w14:textId="64395C01" w:rsidR="00BB57D8" w:rsidRDefault="00FE466C" w:rsidP="00800889">
      <w:pPr>
        <w:pStyle w:val="Lijstalinea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 w:rsidRPr="00800889">
        <w:rPr>
          <w:rFonts w:ascii="Calibri" w:hAnsi="Calibri" w:cs="Calibri"/>
          <w:sz w:val="22"/>
          <w:szCs w:val="22"/>
        </w:rPr>
        <w:t xml:space="preserve">Het boek van </w:t>
      </w:r>
      <w:r w:rsidR="00BB57D8" w:rsidRPr="00800889">
        <w:rPr>
          <w:rFonts w:ascii="Calibri" w:hAnsi="Calibri" w:cs="Calibri"/>
          <w:sz w:val="22"/>
          <w:szCs w:val="22"/>
        </w:rPr>
        <w:t>Terry Sejnowski ‘The Deep Learning Revolution’</w:t>
      </w:r>
      <w:r w:rsidR="00BB57D8" w:rsidRPr="00800889">
        <w:rPr>
          <w:rFonts w:ascii="Calibri" w:hAnsi="Calibri" w:cs="Calibri"/>
          <w:sz w:val="22"/>
          <w:szCs w:val="22"/>
        </w:rPr>
        <w:br/>
        <w:t xml:space="preserve">Dit boek kan je in pdf-vorm downloaden o.a. via: </w:t>
      </w:r>
      <w:hyperlink r:id="rId5" w:history="1">
        <w:r w:rsidR="00800889" w:rsidRPr="00800889">
          <w:rPr>
            <w:rStyle w:val="Hyperlink"/>
            <w:rFonts w:ascii="Calibri" w:hAnsi="Calibri" w:cs="Calibri"/>
            <w:sz w:val="22"/>
            <w:szCs w:val="22"/>
          </w:rPr>
          <w:t>https://aitskadapa.ac.in</w:t>
        </w:r>
      </w:hyperlink>
    </w:p>
    <w:p w14:paraId="0B47129E" w14:textId="7B95B2FD" w:rsidR="00800889" w:rsidRPr="00800889" w:rsidRDefault="00800889" w:rsidP="00800889">
      <w:pPr>
        <w:pStyle w:val="Lijstalinea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Of via https://oceanofpdf.com</w:t>
      </w:r>
    </w:p>
    <w:p w14:paraId="16A89C42" w14:textId="77777777" w:rsidR="00BB57D8" w:rsidRDefault="00BB57D8" w:rsidP="00BB57D8">
      <w:pPr>
        <w:pStyle w:val="Lijstalinea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De Podcast AI Report van Alexander Klöpping en Wietse Hage</w:t>
      </w:r>
    </w:p>
    <w:p w14:paraId="4B3893F0" w14:textId="77777777" w:rsidR="00800889" w:rsidRDefault="00BB57D8" w:rsidP="00BB57D8">
      <w:pPr>
        <w:pStyle w:val="Lijstalinea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Informatie over AI-ontwikkelingen: ‘</w:t>
      </w:r>
      <w:r w:rsidR="00800889">
        <w:rPr>
          <w:rFonts w:ascii="Calibri" w:hAnsi="Calibri" w:cs="Calibri"/>
          <w:sz w:val="22"/>
          <w:szCs w:val="22"/>
        </w:rPr>
        <w:t>Superhuman’</w:t>
      </w:r>
    </w:p>
    <w:p w14:paraId="7BF0C0B1" w14:textId="52F01BAF" w:rsidR="001B7009" w:rsidRDefault="001B7009" w:rsidP="00BB57D8">
      <w:pPr>
        <w:pStyle w:val="Lijstalinea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Allerlei chatbots: Poe.com</w:t>
      </w:r>
    </w:p>
    <w:p w14:paraId="4BA0792C" w14:textId="59D18A89" w:rsidR="001B7009" w:rsidRPr="001B7009" w:rsidRDefault="001B7009" w:rsidP="001B7009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Let op! Vaak kun je – zonder abonnement - beperkt toegang krijgen tot deze applicaties of informatie. </w:t>
      </w:r>
    </w:p>
    <w:p w14:paraId="2C2E1950" w14:textId="77777777" w:rsidR="00FE466C" w:rsidRPr="00FE466C" w:rsidRDefault="00FE466C">
      <w:pPr>
        <w:rPr>
          <w:rFonts w:ascii="Calibri" w:hAnsi="Calibri" w:cs="Calibri"/>
          <w:sz w:val="22"/>
          <w:szCs w:val="22"/>
        </w:rPr>
      </w:pPr>
    </w:p>
    <w:p w14:paraId="4622F2F0" w14:textId="77777777" w:rsidR="00EA0A7D" w:rsidRDefault="00EA0A7D"/>
    <w:p w14:paraId="5235E82E" w14:textId="77777777" w:rsidR="00F93C86" w:rsidRDefault="00F93C86"/>
    <w:p w14:paraId="0C39D853" w14:textId="77777777" w:rsidR="007451D5" w:rsidRDefault="007451D5"/>
    <w:p w14:paraId="6B6B2ED4" w14:textId="5A53BCC8" w:rsidR="00FB7414" w:rsidRDefault="007451D5">
      <w:r>
        <w:t xml:space="preserve"> </w:t>
      </w:r>
    </w:p>
    <w:sectPr w:rsidR="00FB74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3405D"/>
    <w:multiLevelType w:val="hybridMultilevel"/>
    <w:tmpl w:val="2FC895FC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71478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7414"/>
    <w:rsid w:val="00004810"/>
    <w:rsid w:val="000204B1"/>
    <w:rsid w:val="00037C39"/>
    <w:rsid w:val="00041863"/>
    <w:rsid w:val="00056DEA"/>
    <w:rsid w:val="00074DBE"/>
    <w:rsid w:val="000E05EE"/>
    <w:rsid w:val="0012024A"/>
    <w:rsid w:val="00165CD9"/>
    <w:rsid w:val="0016692E"/>
    <w:rsid w:val="00170E6E"/>
    <w:rsid w:val="0017217D"/>
    <w:rsid w:val="001867B8"/>
    <w:rsid w:val="001976D2"/>
    <w:rsid w:val="001A43C7"/>
    <w:rsid w:val="001B0413"/>
    <w:rsid w:val="001B7009"/>
    <w:rsid w:val="001E1274"/>
    <w:rsid w:val="001F3187"/>
    <w:rsid w:val="00224625"/>
    <w:rsid w:val="00252404"/>
    <w:rsid w:val="00271559"/>
    <w:rsid w:val="002861F7"/>
    <w:rsid w:val="00292201"/>
    <w:rsid w:val="00295539"/>
    <w:rsid w:val="002A0D3D"/>
    <w:rsid w:val="002F7965"/>
    <w:rsid w:val="00370EB9"/>
    <w:rsid w:val="00375693"/>
    <w:rsid w:val="003E520B"/>
    <w:rsid w:val="004323EB"/>
    <w:rsid w:val="00440CEC"/>
    <w:rsid w:val="0044657D"/>
    <w:rsid w:val="004669C7"/>
    <w:rsid w:val="00476EF7"/>
    <w:rsid w:val="00482980"/>
    <w:rsid w:val="00497737"/>
    <w:rsid w:val="004B1A50"/>
    <w:rsid w:val="004E3D8C"/>
    <w:rsid w:val="005736D6"/>
    <w:rsid w:val="005B26FE"/>
    <w:rsid w:val="005D15C1"/>
    <w:rsid w:val="005D31ED"/>
    <w:rsid w:val="00617D40"/>
    <w:rsid w:val="0062261C"/>
    <w:rsid w:val="0062694A"/>
    <w:rsid w:val="006802E7"/>
    <w:rsid w:val="00685DC9"/>
    <w:rsid w:val="006C7751"/>
    <w:rsid w:val="007177A5"/>
    <w:rsid w:val="007451D5"/>
    <w:rsid w:val="00770704"/>
    <w:rsid w:val="00800889"/>
    <w:rsid w:val="00801AD5"/>
    <w:rsid w:val="008262CF"/>
    <w:rsid w:val="0086215B"/>
    <w:rsid w:val="00862E7E"/>
    <w:rsid w:val="00941692"/>
    <w:rsid w:val="009751AA"/>
    <w:rsid w:val="009E4CE8"/>
    <w:rsid w:val="00A61567"/>
    <w:rsid w:val="00AB0DC8"/>
    <w:rsid w:val="00AE0067"/>
    <w:rsid w:val="00B04D7A"/>
    <w:rsid w:val="00B230F2"/>
    <w:rsid w:val="00B30732"/>
    <w:rsid w:val="00B312AD"/>
    <w:rsid w:val="00B8620A"/>
    <w:rsid w:val="00BB57D8"/>
    <w:rsid w:val="00BE09FA"/>
    <w:rsid w:val="00BE422D"/>
    <w:rsid w:val="00C00B4A"/>
    <w:rsid w:val="00C568BE"/>
    <w:rsid w:val="00C71EBB"/>
    <w:rsid w:val="00CA47CE"/>
    <w:rsid w:val="00D31152"/>
    <w:rsid w:val="00D339AD"/>
    <w:rsid w:val="00DA63B3"/>
    <w:rsid w:val="00DF4DC2"/>
    <w:rsid w:val="00E21DB8"/>
    <w:rsid w:val="00E41D5F"/>
    <w:rsid w:val="00E4527B"/>
    <w:rsid w:val="00E7366D"/>
    <w:rsid w:val="00E9230E"/>
    <w:rsid w:val="00EA0A7D"/>
    <w:rsid w:val="00EC4E18"/>
    <w:rsid w:val="00EF30CD"/>
    <w:rsid w:val="00F32036"/>
    <w:rsid w:val="00F718B1"/>
    <w:rsid w:val="00F93C86"/>
    <w:rsid w:val="00FA791E"/>
    <w:rsid w:val="00FB7414"/>
    <w:rsid w:val="00FE4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4860E"/>
  <w15:chartTrackingRefBased/>
  <w15:docId w15:val="{60ED8180-DBA1-A745-B964-E7AA8AD9D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nl-NL" w:eastAsia="nl-N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FB74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FB74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FB74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FB74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FB74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FB74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FB74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FB74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FB74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FB74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FB74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FB74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FB7414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FB7414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FB7414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FB7414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FB7414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FB741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FB7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FB74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FB74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FB74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FB74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FB7414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FB7414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FB7414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FB74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FB7414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FB7414"/>
    <w:rPr>
      <w:b/>
      <w:bCs/>
      <w:smallCaps/>
      <w:color w:val="0F4761" w:themeColor="accent1" w:themeShade="BF"/>
      <w:spacing w:val="5"/>
    </w:rPr>
  </w:style>
  <w:style w:type="paragraph" w:styleId="Geenafstand">
    <w:name w:val="No Spacing"/>
    <w:uiPriority w:val="1"/>
    <w:qFormat/>
    <w:rsid w:val="00D339AD"/>
    <w:pPr>
      <w:spacing w:after="0" w:line="240" w:lineRule="auto"/>
    </w:pPr>
  </w:style>
  <w:style w:type="character" w:styleId="Hyperlink">
    <w:name w:val="Hyperlink"/>
    <w:basedOn w:val="Standaardalinea-lettertype"/>
    <w:uiPriority w:val="99"/>
    <w:unhideWhenUsed/>
    <w:rsid w:val="00BB57D8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BB57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itskadapa.ac.i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360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R.N.H. Sondak</dc:creator>
  <cp:keywords/>
  <dc:description/>
  <cp:lastModifiedBy>R.N.H. Sondak</cp:lastModifiedBy>
  <cp:revision>2</cp:revision>
  <cp:lastPrinted>2025-06-18T19:14:00Z</cp:lastPrinted>
  <dcterms:created xsi:type="dcterms:W3CDTF">2025-06-19T15:25:00Z</dcterms:created>
  <dcterms:modified xsi:type="dcterms:W3CDTF">2025-06-19T15:25:00Z</dcterms:modified>
</cp:coreProperties>
</file>